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9FC7F3" w14:textId="77777777" w:rsidR="000D6463" w:rsidRDefault="000D6463">
      <w:pPr>
        <w:jc w:val="center"/>
        <w:rPr>
          <w:b/>
          <w:bCs/>
        </w:rPr>
      </w:pPr>
      <w:r>
        <w:rPr>
          <w:b/>
          <w:bCs/>
        </w:rPr>
        <w:t>Analysis Project: Great Music, and How It Works</w:t>
      </w:r>
    </w:p>
    <w:p w14:paraId="67C66215" w14:textId="77777777" w:rsidR="003C717E" w:rsidRDefault="003C717E">
      <w:pPr>
        <w:jc w:val="center"/>
        <w:rPr>
          <w:b/>
          <w:bCs/>
        </w:rPr>
      </w:pPr>
      <w:r>
        <w:rPr>
          <w:b/>
          <w:bCs/>
        </w:rPr>
        <w:t>PART I</w:t>
      </w:r>
    </w:p>
    <w:p w14:paraId="40ADB14C" w14:textId="77777777" w:rsidR="000D6463" w:rsidRDefault="000D6463"/>
    <w:p w14:paraId="62777923" w14:textId="77777777" w:rsidR="000D6463" w:rsidRDefault="000D6463">
      <w:pPr>
        <w:numPr>
          <w:ilvl w:val="0"/>
          <w:numId w:val="1"/>
        </w:numPr>
        <w:tabs>
          <w:tab w:val="left" w:pos="720"/>
        </w:tabs>
        <w:ind w:left="720"/>
      </w:pPr>
      <w:r>
        <w:rPr>
          <w:b/>
          <w:bCs/>
        </w:rPr>
        <w:t>Purpose</w:t>
      </w:r>
      <w:r>
        <w:t xml:space="preserve">: Present an example of what you consider great music – from </w:t>
      </w:r>
      <w:r>
        <w:rPr>
          <w:i/>
          <w:iCs/>
        </w:rPr>
        <w:t>any</w:t>
      </w:r>
      <w:r>
        <w:t xml:space="preserve"> genre</w:t>
      </w:r>
      <w:r w:rsidR="0098742B">
        <w:t xml:space="preserve">, </w:t>
      </w:r>
      <w:r>
        <w:t>style</w:t>
      </w:r>
      <w:r w:rsidR="0098742B">
        <w:t>, or time period</w:t>
      </w:r>
      <w:r>
        <w:t xml:space="preserve"> – and </w:t>
      </w:r>
      <w:r w:rsidR="00633DCE">
        <w:t xml:space="preserve">point to specific elements of its </w:t>
      </w:r>
      <w:r>
        <w:t>construction that contribute to its interest.</w:t>
      </w:r>
    </w:p>
    <w:p w14:paraId="1C6F2D53" w14:textId="77777777" w:rsidR="000D6463" w:rsidRDefault="000D6463"/>
    <w:p w14:paraId="702A9B6C" w14:textId="77777777" w:rsidR="000D6463" w:rsidRDefault="000D6463" w:rsidP="00657784">
      <w:pPr>
        <w:numPr>
          <w:ilvl w:val="0"/>
          <w:numId w:val="3"/>
        </w:numPr>
        <w:tabs>
          <w:tab w:val="left" w:pos="720"/>
        </w:tabs>
        <w:ind w:left="720"/>
      </w:pPr>
      <w:r w:rsidRPr="0033565A">
        <w:rPr>
          <w:b/>
          <w:bCs/>
        </w:rPr>
        <w:t>Materials</w:t>
      </w:r>
      <w:r w:rsidR="00810FD5" w:rsidRPr="0033565A">
        <w:rPr>
          <w:b/>
          <w:bCs/>
        </w:rPr>
        <w:t xml:space="preserve"> for Part I</w:t>
      </w:r>
      <w:r>
        <w:t xml:space="preserve">: </w:t>
      </w:r>
      <w:r w:rsidR="009431D4">
        <w:t xml:space="preserve">Bulleted list, </w:t>
      </w:r>
      <w:r w:rsidR="0033565A">
        <w:t xml:space="preserve">along with internet links/attachments for audio and score if available, posted to </w:t>
      </w:r>
      <w:r w:rsidR="004348C9">
        <w:t>our class webpage</w:t>
      </w:r>
      <w:r w:rsidR="0033565A">
        <w:t xml:space="preserve"> (see below)</w:t>
      </w:r>
    </w:p>
    <w:p w14:paraId="2D996902" w14:textId="77777777" w:rsidR="0033565A" w:rsidRPr="0033565A" w:rsidRDefault="0033565A" w:rsidP="0033565A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</w:p>
    <w:p w14:paraId="715E456B" w14:textId="77777777" w:rsidR="00993C38" w:rsidRPr="00436DC0" w:rsidRDefault="000D6463" w:rsidP="00993C38">
      <w:pPr>
        <w:numPr>
          <w:ilvl w:val="0"/>
          <w:numId w:val="6"/>
        </w:num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 w:rsidRPr="00436DC0">
        <w:rPr>
          <w:rFonts w:ascii="TimesNewRomanPSMT" w:eastAsia="TimesNewRomanPSMT" w:hAnsi="TimesNewRomanPSMT" w:cs="TimesNewRomanPSMT"/>
          <w:b/>
          <w:bCs/>
        </w:rPr>
        <w:t>Project Description</w:t>
      </w:r>
      <w:r w:rsidRPr="00436DC0">
        <w:rPr>
          <w:rFonts w:ascii="TimesNewRomanPSMT" w:eastAsia="TimesNewRomanPSMT" w:hAnsi="TimesNewRomanPSMT" w:cs="TimesNewRomanPSMT"/>
        </w:rPr>
        <w:t>:</w:t>
      </w:r>
    </w:p>
    <w:p w14:paraId="489A15F4" w14:textId="77777777" w:rsidR="00545936" w:rsidRPr="006E3A20" w:rsidRDefault="006E3A20" w:rsidP="00545936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  <w:b/>
        </w:rPr>
      </w:pPr>
      <w:r>
        <w:rPr>
          <w:rFonts w:ascii="TimesNewRomanPSMT" w:eastAsia="TimesNewRomanPSMT" w:hAnsi="TimesNewRomanPSMT" w:cs="TimesNewRomanPSMT"/>
        </w:rPr>
        <w:tab/>
      </w:r>
      <w:r w:rsidR="00545936" w:rsidRPr="006E3A20">
        <w:rPr>
          <w:rFonts w:ascii="TimesNewRomanPSMT" w:eastAsia="TimesNewRomanPSMT" w:hAnsi="TimesNewRomanPSMT" w:cs="TimesNewRomanPSMT"/>
          <w:b/>
        </w:rPr>
        <w:t>PART I</w:t>
      </w:r>
    </w:p>
    <w:p w14:paraId="5A4903B0" w14:textId="77777777" w:rsidR="009431D4" w:rsidRDefault="00D35B86" w:rsidP="009431D4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ab/>
        <w:t>Choose one composition/song that you consider great music</w:t>
      </w:r>
      <w:r w:rsidR="006959D0">
        <w:rPr>
          <w:rFonts w:ascii="TimesNewRomanPSMT" w:eastAsia="TimesNewRomanPSMT" w:hAnsi="TimesNewRomanPSMT" w:cs="TimesNewRomanPSMT"/>
        </w:rPr>
        <w:t xml:space="preserve">. Make a </w:t>
      </w:r>
      <w:r w:rsidR="00AB161B">
        <w:rPr>
          <w:rFonts w:ascii="TimesNewRomanPSMT" w:eastAsia="TimesNewRomanPSMT" w:hAnsi="TimesNewRomanPSMT" w:cs="TimesNewRomanPSMT"/>
        </w:rPr>
        <w:t xml:space="preserve">bulleted </w:t>
      </w:r>
      <w:r w:rsidR="006959D0">
        <w:rPr>
          <w:rFonts w:ascii="TimesNewRomanPSMT" w:eastAsia="TimesNewRomanPSMT" w:hAnsi="TimesNewRomanPSMT" w:cs="TimesNewRomanPSMT"/>
        </w:rPr>
        <w:t xml:space="preserve">list of </w:t>
      </w:r>
      <w:r w:rsidR="00AB161B">
        <w:rPr>
          <w:rFonts w:ascii="TimesNewRomanPSMT" w:eastAsia="TimesNewRomanPSMT" w:hAnsi="TimesNewRomanPSMT" w:cs="TimesNewRomanPSMT"/>
        </w:rPr>
        <w:t xml:space="preserve">about 6 or 8 </w:t>
      </w:r>
      <w:r w:rsidR="006959D0">
        <w:rPr>
          <w:rFonts w:ascii="TimesNewRomanPSMT" w:eastAsia="TimesNewRomanPSMT" w:hAnsi="TimesNewRomanPSMT" w:cs="TimesNewRomanPSMT"/>
        </w:rPr>
        <w:t xml:space="preserve">reasons </w:t>
      </w:r>
      <w:r w:rsidR="006959D0">
        <w:rPr>
          <w:rFonts w:ascii="TimesNewRomanPSMT" w:eastAsia="TimesNewRomanPSMT" w:hAnsi="TimesNewRomanPSMT" w:cs="TimesNewRomanPSMT"/>
          <w:i/>
        </w:rPr>
        <w:t>why</w:t>
      </w:r>
      <w:r w:rsidR="006959D0">
        <w:rPr>
          <w:rFonts w:ascii="TimesNewRomanPSMT" w:eastAsia="TimesNewRomanPSMT" w:hAnsi="TimesNewRomanPSMT" w:cs="TimesNewRomanPSMT"/>
        </w:rPr>
        <w:t xml:space="preserve"> you think this music is great.</w:t>
      </w:r>
    </w:p>
    <w:p w14:paraId="3E1F4CCE" w14:textId="77777777" w:rsidR="009431D4" w:rsidRDefault="009431D4" w:rsidP="009431D4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</w:p>
    <w:p w14:paraId="51D25AD1" w14:textId="77777777" w:rsidR="009431D4" w:rsidRPr="009431D4" w:rsidRDefault="009431D4" w:rsidP="009431D4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ab/>
        <w:t xml:space="preserve">On our class </w:t>
      </w:r>
      <w:r w:rsidR="004348C9">
        <w:rPr>
          <w:rFonts w:ascii="TimesNewRomanPSMT" w:eastAsia="TimesNewRomanPSMT" w:hAnsi="TimesNewRomanPSMT" w:cs="TimesNewRomanPSMT"/>
        </w:rPr>
        <w:t>webpage</w:t>
      </w:r>
      <w:r>
        <w:rPr>
          <w:rFonts w:ascii="TimesNewRomanPSMT" w:eastAsia="TimesNewRomanPSMT" w:hAnsi="TimesNewRomanPSMT" w:cs="TimesNewRomanPSMT"/>
        </w:rPr>
        <w:t xml:space="preserve">, navigate to </w:t>
      </w:r>
      <w:r w:rsidRPr="009431D4">
        <w:rPr>
          <w:rFonts w:ascii="TimesNewRomanPSMT" w:eastAsia="TimesNewRomanPSMT" w:hAnsi="TimesNewRomanPSMT" w:cs="TimesNewRomanPSMT"/>
        </w:rPr>
        <w:t xml:space="preserve">the Discussion Forum titled </w:t>
      </w:r>
      <w:r w:rsidR="004348C9">
        <w:rPr>
          <w:rFonts w:ascii="TimesNewRomanPSMT" w:eastAsia="TimesNewRomanPSMT" w:hAnsi="TimesNewRomanPSMT" w:cs="TimesNewRomanPSMT"/>
          <w:i/>
        </w:rPr>
        <w:t>Analysis Project:</w:t>
      </w:r>
      <w:r w:rsidRPr="009431D4">
        <w:rPr>
          <w:rFonts w:ascii="TimesNewRomanPSMT" w:eastAsia="TimesNewRomanPSMT" w:hAnsi="TimesNewRomanPSMT" w:cs="TimesNewRomanPSMT"/>
          <w:i/>
        </w:rPr>
        <w:t xml:space="preserve"> Great Music, and How It Works </w:t>
      </w:r>
      <w:r w:rsidR="004348C9">
        <w:rPr>
          <w:rFonts w:ascii="TimesNewRomanPSMT" w:eastAsia="TimesNewRomanPSMT" w:hAnsi="TimesNewRomanPSMT" w:cs="TimesNewRomanPSMT"/>
          <w:i/>
        </w:rPr>
        <w:t xml:space="preserve">– </w:t>
      </w:r>
      <w:r w:rsidRPr="009431D4">
        <w:rPr>
          <w:rFonts w:ascii="TimesNewRomanPSMT" w:eastAsia="TimesNewRomanPSMT" w:hAnsi="TimesNewRomanPSMT" w:cs="TimesNewRomanPSMT"/>
          <w:i/>
        </w:rPr>
        <w:t>PART 1</w:t>
      </w:r>
      <w:r w:rsidRPr="009431D4">
        <w:rPr>
          <w:rFonts w:ascii="TimesNewRomanPSMT" w:eastAsia="TimesNewRomanPSMT" w:hAnsi="TimesNewRomanPSMT" w:cs="TimesNewRomanPSMT"/>
        </w:rPr>
        <w:t>, and click "Create Thread". In the Subject box, include your own name, the song/composition title, and the</w:t>
      </w:r>
      <w:r>
        <w:rPr>
          <w:rFonts w:ascii="TimesNewRomanPSMT" w:eastAsia="TimesNewRomanPSMT" w:hAnsi="TimesNewRomanPSMT" w:cs="TimesNewRomanPSMT"/>
        </w:rPr>
        <w:t xml:space="preserve"> </w:t>
      </w:r>
      <w:r w:rsidRPr="009431D4">
        <w:rPr>
          <w:rFonts w:ascii="TimesNewRomanPSMT" w:eastAsia="TimesNewRomanPSMT" w:hAnsi="TimesNewRomanPSMT" w:cs="TimesNewRomanPSMT"/>
        </w:rPr>
        <w:t>composer/songwriter/band/artist. In the Message box, write the text of your submission.</w:t>
      </w:r>
    </w:p>
    <w:p w14:paraId="0DF2F7EB" w14:textId="77777777" w:rsidR="009431D4" w:rsidRPr="009431D4" w:rsidRDefault="009431D4" w:rsidP="009431D4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</w:p>
    <w:p w14:paraId="3D1DACBE" w14:textId="77777777" w:rsidR="000615F3" w:rsidRDefault="009431D4" w:rsidP="000615F3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ab/>
      </w:r>
      <w:r w:rsidRPr="009431D4">
        <w:rPr>
          <w:rFonts w:ascii="TimesNewRomanPSMT" w:eastAsia="TimesNewRomanPSMT" w:hAnsi="TimesNewRomanPSMT" w:cs="TimesNewRomanPSMT"/>
        </w:rPr>
        <w:t>If possible, include a link to the audio or video of your submission, or upload a file attachment, so others can hear your chosen music. You may reply to your classmates' posts, but this is not required or graded.</w:t>
      </w:r>
    </w:p>
    <w:p w14:paraId="3678BB9B" w14:textId="77777777" w:rsidR="009431D4" w:rsidRDefault="009431D4" w:rsidP="000615F3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</w:p>
    <w:p w14:paraId="50C20731" w14:textId="77777777" w:rsidR="0013670C" w:rsidRDefault="0013670C" w:rsidP="0013670C">
      <w:pPr>
        <w:numPr>
          <w:ilvl w:val="0"/>
          <w:numId w:val="8"/>
        </w:num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b/>
          <w:bCs/>
        </w:rPr>
        <w:t>Grading</w:t>
      </w:r>
      <w:r>
        <w:rPr>
          <w:rFonts w:ascii="TimesNewRomanPSMT" w:eastAsia="TimesNewRomanPSMT" w:hAnsi="TimesNewRomanPSMT" w:cs="TimesNewRomanPSMT"/>
        </w:rPr>
        <w:t>:</w:t>
      </w:r>
      <w:r w:rsidRPr="009D565E">
        <w:rPr>
          <w:rFonts w:ascii="TimesNewRomanPSMT" w:eastAsia="TimesNewRomanPSMT" w:hAnsi="TimesNewRomanPSMT" w:cs="TimesNewRomanPSMT"/>
        </w:rPr>
        <w:t xml:space="preserve"> </w:t>
      </w:r>
    </w:p>
    <w:p w14:paraId="3E9AD37E" w14:textId="77777777" w:rsidR="0013670C" w:rsidRDefault="0013670C" w:rsidP="0013670C">
      <w:pPr>
        <w:numPr>
          <w:ilvl w:val="2"/>
          <w:numId w:val="8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20% – Part I list is complete and sufficiently long at its initial due date</w:t>
      </w:r>
    </w:p>
    <w:p w14:paraId="54B069CE" w14:textId="77777777" w:rsidR="0013670C" w:rsidRDefault="0013670C" w:rsidP="0013670C">
      <w:pPr>
        <w:numPr>
          <w:ilvl w:val="2"/>
          <w:numId w:val="8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(more grading criteria included in Part II)</w:t>
      </w:r>
    </w:p>
    <w:p w14:paraId="0ED7E64C" w14:textId="77777777" w:rsidR="004348C9" w:rsidRDefault="004348C9" w:rsidP="004A4569">
      <w:pPr>
        <w:jc w:val="center"/>
        <w:rPr>
          <w:rFonts w:ascii="TimesNewRomanPSMT" w:eastAsia="TimesNewRomanPSMT" w:hAnsi="TimesNewRomanPSMT" w:cs="TimesNewRomanPSMT"/>
        </w:rPr>
      </w:pPr>
    </w:p>
    <w:p w14:paraId="0BAA98A7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2AAEE422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1272BF4D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5721A35F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40854868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54378FE7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72986DC0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5CB760F9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021024FA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4067293E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50A5FFA0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0B4C6E47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0E2F4268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4613547E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6E9D2EE7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1F1D388D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3F0F2A9A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43E22452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5598377A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4B952D6B" w14:textId="77777777" w:rsidR="004348C9" w:rsidRPr="004348C9" w:rsidRDefault="004348C9" w:rsidP="004348C9">
      <w:pPr>
        <w:jc w:val="center"/>
        <w:rPr>
          <w:rFonts w:ascii="TimesNewRomanPSMT" w:eastAsia="TimesNewRomanPSMT" w:hAnsi="TimesNewRomanPSMT" w:cs="TimesNewRomanPSMT"/>
          <w:sz w:val="16"/>
          <w:szCs w:val="16"/>
        </w:rPr>
      </w:pPr>
    </w:p>
    <w:p w14:paraId="34FC4381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4CB67957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drawing>
          <wp:inline distT="0" distB="0" distL="0" distR="0" wp14:anchorId="04B128CC" wp14:editId="1B76C3D9">
            <wp:extent cx="670560" cy="2362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 BY-SA 4 88x3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2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9D168" w14:textId="77777777" w:rsidR="004348C9" w:rsidRPr="004348C9" w:rsidRDefault="004348C9" w:rsidP="004348C9">
      <w:pPr>
        <w:jc w:val="center"/>
        <w:rPr>
          <w:rFonts w:ascii="TimesNewRomanPSMT" w:eastAsia="TimesNewRomanPSMT" w:hAnsi="TimesNewRomanPSMT" w:cs="TimesNewRomanPSMT"/>
          <w:sz w:val="8"/>
          <w:szCs w:val="8"/>
        </w:rPr>
      </w:pPr>
    </w:p>
    <w:p w14:paraId="03C32B3F" w14:textId="77777777" w:rsidR="004348C9" w:rsidRPr="004348C9" w:rsidRDefault="004348C9" w:rsidP="004348C9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Copyright © 2017 by Kyle Gullings –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www.kylegullings.com</w:t>
      </w:r>
    </w:p>
    <w:p w14:paraId="715EC6A8" w14:textId="77777777" w:rsidR="004348C9" w:rsidRPr="004348C9" w:rsidRDefault="004348C9" w:rsidP="004348C9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>Licensed under a Creative Commons Attribution-ShareAlike 4.0 International License.</w:t>
      </w:r>
    </w:p>
    <w:p w14:paraId="5BF812C4" w14:textId="77777777" w:rsidR="004348C9" w:rsidRPr="004348C9" w:rsidRDefault="004348C9" w:rsidP="004348C9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For more information, visit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https://creativecommons.org/licenses/by-sa/4.0/</w:t>
      </w:r>
      <w:r w:rsidRPr="004348C9">
        <w:rPr>
          <w:rFonts w:ascii="TimesNewRomanPSMT" w:eastAsia="TimesNewRomanPSMT" w:hAnsi="TimesNewRomanPSMT" w:cs="TimesNewRomanPSMT"/>
          <w:sz w:val="22"/>
          <w:szCs w:val="22"/>
        </w:rPr>
        <w:t>.</w:t>
      </w:r>
    </w:p>
    <w:p w14:paraId="56F4CD3B" w14:textId="77777777" w:rsidR="004348C9" w:rsidRDefault="00CF3E4D" w:rsidP="004348C9">
      <w:pPr>
        <w:jc w:val="center"/>
        <w:rPr>
          <w:b/>
          <w:bCs/>
        </w:rPr>
      </w:pPr>
      <w:r w:rsidRPr="00436DC0">
        <w:rPr>
          <w:rFonts w:ascii="TimesNewRomanPSMT" w:eastAsia="TimesNewRomanPSMT" w:hAnsi="TimesNewRomanPSMT" w:cs="TimesNewRomanPSMT"/>
        </w:rPr>
        <w:br w:type="page"/>
      </w:r>
      <w:r w:rsidR="004348C9">
        <w:rPr>
          <w:b/>
          <w:bCs/>
        </w:rPr>
        <w:lastRenderedPageBreak/>
        <w:t>Analysis Project: Great Music, and How It Works</w:t>
      </w:r>
    </w:p>
    <w:p w14:paraId="08723D15" w14:textId="77777777" w:rsidR="004348C9" w:rsidRDefault="004348C9" w:rsidP="004348C9">
      <w:pPr>
        <w:jc w:val="center"/>
        <w:rPr>
          <w:b/>
          <w:bCs/>
        </w:rPr>
      </w:pPr>
      <w:r>
        <w:rPr>
          <w:b/>
          <w:bCs/>
        </w:rPr>
        <w:t>PART II</w:t>
      </w:r>
    </w:p>
    <w:p w14:paraId="219E10A5" w14:textId="77777777" w:rsidR="004A4569" w:rsidRDefault="004A4569" w:rsidP="004348C9">
      <w:pPr>
        <w:jc w:val="center"/>
      </w:pPr>
    </w:p>
    <w:p w14:paraId="47F13E64" w14:textId="77777777" w:rsidR="0047395A" w:rsidRDefault="0047395A" w:rsidP="0047395A">
      <w:pPr>
        <w:numPr>
          <w:ilvl w:val="0"/>
          <w:numId w:val="1"/>
        </w:numPr>
        <w:tabs>
          <w:tab w:val="left" w:pos="720"/>
        </w:tabs>
        <w:ind w:left="720"/>
      </w:pPr>
      <w:r>
        <w:rPr>
          <w:b/>
          <w:bCs/>
        </w:rPr>
        <w:t>Purpose</w:t>
      </w:r>
      <w:r>
        <w:t xml:space="preserve">: Present an example of what you consider great music – from </w:t>
      </w:r>
      <w:r>
        <w:rPr>
          <w:i/>
          <w:iCs/>
        </w:rPr>
        <w:t>any</w:t>
      </w:r>
      <w:r>
        <w:t xml:space="preserve"> genre, style, or time period – and point to specific elements of its construction that contribute to its interest.</w:t>
      </w:r>
    </w:p>
    <w:p w14:paraId="0CF361DD" w14:textId="77777777" w:rsidR="0047395A" w:rsidRDefault="0047395A" w:rsidP="0047395A"/>
    <w:p w14:paraId="6FFE2576" w14:textId="77777777" w:rsidR="0047395A" w:rsidRDefault="00810FD5" w:rsidP="0047395A">
      <w:pPr>
        <w:numPr>
          <w:ilvl w:val="0"/>
          <w:numId w:val="3"/>
        </w:numPr>
        <w:tabs>
          <w:tab w:val="left" w:pos="720"/>
        </w:tabs>
        <w:ind w:left="720"/>
      </w:pPr>
      <w:r>
        <w:rPr>
          <w:b/>
          <w:bCs/>
        </w:rPr>
        <w:t>Materials for Part I</w:t>
      </w:r>
      <w:r w:rsidR="00B76896">
        <w:rPr>
          <w:b/>
          <w:bCs/>
        </w:rPr>
        <w:t>I and Project Submission</w:t>
      </w:r>
      <w:r w:rsidR="0047395A">
        <w:t xml:space="preserve">: </w:t>
      </w:r>
      <w:r w:rsidR="00B76896">
        <w:t>List from Part I, List from Part II, and brief essay,</w:t>
      </w:r>
      <w:r w:rsidR="009431D4">
        <w:t xml:space="preserve"> </w:t>
      </w:r>
      <w:r w:rsidR="00B76896">
        <w:t xml:space="preserve">along with internet links/attachments for </w:t>
      </w:r>
      <w:r w:rsidR="0047395A">
        <w:t xml:space="preserve">audio </w:t>
      </w:r>
      <w:r w:rsidR="00B76896">
        <w:t>and score if available</w:t>
      </w:r>
      <w:r w:rsidR="0033565A">
        <w:t xml:space="preserve">, posted to </w:t>
      </w:r>
      <w:r w:rsidR="004348C9">
        <w:t xml:space="preserve">our class webpage </w:t>
      </w:r>
      <w:r w:rsidR="00B76896">
        <w:t>(see below)</w:t>
      </w:r>
    </w:p>
    <w:p w14:paraId="03F01954" w14:textId="77777777" w:rsidR="004A4569" w:rsidRDefault="004A4569" w:rsidP="004A4569"/>
    <w:p w14:paraId="2D086FED" w14:textId="77777777" w:rsidR="00CF3E4D" w:rsidRPr="00436DC0" w:rsidRDefault="00CF3E4D" w:rsidP="00CF3E4D">
      <w:pPr>
        <w:numPr>
          <w:ilvl w:val="0"/>
          <w:numId w:val="6"/>
        </w:num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 w:rsidRPr="00436DC0">
        <w:rPr>
          <w:rFonts w:ascii="TimesNewRomanPSMT" w:eastAsia="TimesNewRomanPSMT" w:hAnsi="TimesNewRomanPSMT" w:cs="TimesNewRomanPSMT"/>
          <w:b/>
          <w:bCs/>
        </w:rPr>
        <w:t>Project Description</w:t>
      </w:r>
      <w:r w:rsidRPr="00436DC0">
        <w:rPr>
          <w:rFonts w:ascii="TimesNewRomanPSMT" w:eastAsia="TimesNewRomanPSMT" w:hAnsi="TimesNewRomanPSMT" w:cs="TimesNewRomanPSMT"/>
        </w:rPr>
        <w:t>:</w:t>
      </w:r>
    </w:p>
    <w:p w14:paraId="37BAAAB8" w14:textId="77777777" w:rsidR="00CF3E4D" w:rsidRPr="006E3A20" w:rsidRDefault="00CF3E4D" w:rsidP="00CF3E4D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  <w:b/>
        </w:rPr>
      </w:pPr>
      <w:r>
        <w:rPr>
          <w:rFonts w:ascii="TimesNewRomanPSMT" w:eastAsia="TimesNewRomanPSMT" w:hAnsi="TimesNewRomanPSMT" w:cs="TimesNewRomanPSMT"/>
        </w:rPr>
        <w:tab/>
      </w:r>
      <w:r w:rsidRPr="006E3A20">
        <w:rPr>
          <w:rFonts w:ascii="TimesNewRomanPSMT" w:eastAsia="TimesNewRomanPSMT" w:hAnsi="TimesNewRomanPSMT" w:cs="TimesNewRomanPSMT"/>
          <w:b/>
        </w:rPr>
        <w:t>PART II</w:t>
      </w:r>
    </w:p>
    <w:p w14:paraId="0F342399" w14:textId="77777777" w:rsidR="008E7AD8" w:rsidRDefault="00CF3E4D" w:rsidP="00AB161B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ab/>
        <w:t xml:space="preserve">Building on </w:t>
      </w:r>
      <w:r w:rsidR="00AB161B">
        <w:rPr>
          <w:rFonts w:ascii="TimesNewRomanPSMT" w:eastAsia="TimesNewRomanPSMT" w:hAnsi="TimesNewRomanPSMT" w:cs="TimesNewRomanPSMT"/>
        </w:rPr>
        <w:t xml:space="preserve">the instructor’s sample Analysis Project presentation and the </w:t>
      </w:r>
      <w:r w:rsidR="008E7AD8">
        <w:rPr>
          <w:rFonts w:ascii="TimesNewRomanPSMT" w:eastAsia="TimesNewRomanPSMT" w:hAnsi="TimesNewRomanPSMT" w:cs="TimesNewRomanPSMT"/>
        </w:rPr>
        <w:t>related</w:t>
      </w:r>
      <w:r w:rsidR="00AB161B">
        <w:rPr>
          <w:rFonts w:ascii="TimesNewRomanPSMT" w:eastAsia="TimesNewRomanPSMT" w:hAnsi="TimesNewRomanPSMT" w:cs="TimesNewRomanPSMT"/>
        </w:rPr>
        <w:t xml:space="preserve"> class discussion, add </w:t>
      </w:r>
      <w:r w:rsidR="008E7AD8">
        <w:rPr>
          <w:rFonts w:ascii="TimesNewRomanPSMT" w:eastAsia="TimesNewRomanPSMT" w:hAnsi="TimesNewRomanPSMT" w:cs="TimesNewRomanPSMT"/>
        </w:rPr>
        <w:t xml:space="preserve">4 to 8 more items to </w:t>
      </w:r>
      <w:r w:rsidR="00AB161B">
        <w:rPr>
          <w:rFonts w:ascii="TimesNewRomanPSMT" w:eastAsia="TimesNewRomanPSMT" w:hAnsi="TimesNewRomanPSMT" w:cs="TimesNewRomanPSMT"/>
        </w:rPr>
        <w:t>your list of reasons why your selection is great</w:t>
      </w:r>
      <w:r w:rsidR="008E7AD8">
        <w:rPr>
          <w:rFonts w:ascii="TimesNewRomanPSMT" w:eastAsia="TimesNewRomanPSMT" w:hAnsi="TimesNewRomanPSMT" w:cs="TimesNewRomanPSMT"/>
        </w:rPr>
        <w:t xml:space="preserve">. Model these new Part </w:t>
      </w:r>
      <w:r w:rsidR="00810FD5">
        <w:rPr>
          <w:rFonts w:ascii="TimesNewRomanPSMT" w:eastAsia="TimesNewRomanPSMT" w:hAnsi="TimesNewRomanPSMT" w:cs="TimesNewRomanPSMT"/>
        </w:rPr>
        <w:t>II</w:t>
      </w:r>
      <w:r w:rsidR="008E7AD8">
        <w:rPr>
          <w:rFonts w:ascii="TimesNewRomanPSMT" w:eastAsia="TimesNewRomanPSMT" w:hAnsi="TimesNewRomanPSMT" w:cs="TimesNewRomanPSMT"/>
        </w:rPr>
        <w:t xml:space="preserve"> reasons after the sorts of comments made in the sample presentation.</w:t>
      </w:r>
    </w:p>
    <w:p w14:paraId="5E465462" w14:textId="77777777" w:rsidR="00AB161B" w:rsidRDefault="00AB161B" w:rsidP="00AB161B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</w:p>
    <w:p w14:paraId="4B202F75" w14:textId="77777777" w:rsidR="008E7AD8" w:rsidRDefault="00AB161B" w:rsidP="00AB161B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ab/>
        <w:t xml:space="preserve">After your </w:t>
      </w:r>
      <w:r w:rsidR="009431D4">
        <w:rPr>
          <w:rFonts w:ascii="TimesNewRomanPSMT" w:eastAsia="TimesNewRomanPSMT" w:hAnsi="TimesNewRomanPSMT" w:cs="TimesNewRomanPSMT"/>
        </w:rPr>
        <w:t xml:space="preserve">second list is </w:t>
      </w:r>
      <w:r w:rsidR="005F76EF">
        <w:rPr>
          <w:rFonts w:ascii="TimesNewRomanPSMT" w:eastAsia="TimesNewRomanPSMT" w:hAnsi="TimesNewRomanPSMT" w:cs="TimesNewRomanPSMT"/>
        </w:rPr>
        <w:t>complete</w:t>
      </w:r>
      <w:r>
        <w:rPr>
          <w:rFonts w:ascii="TimesNewRomanPSMT" w:eastAsia="TimesNewRomanPSMT" w:hAnsi="TimesNewRomanPSMT" w:cs="TimesNewRomanPSMT"/>
        </w:rPr>
        <w:t xml:space="preserve">, </w:t>
      </w:r>
      <w:r w:rsidR="009431D4">
        <w:rPr>
          <w:rFonts w:ascii="TimesNewRomanPSMT" w:eastAsia="TimesNewRomanPSMT" w:hAnsi="TimesNewRomanPSMT" w:cs="TimesNewRomanPSMT"/>
        </w:rPr>
        <w:t xml:space="preserve">also </w:t>
      </w:r>
      <w:r>
        <w:rPr>
          <w:rFonts w:ascii="TimesNewRomanPSMT" w:eastAsia="TimesNewRomanPSMT" w:hAnsi="TimesNewRomanPSMT" w:cs="TimesNewRomanPSMT"/>
        </w:rPr>
        <w:t xml:space="preserve">write a brief </w:t>
      </w:r>
      <w:r w:rsidR="009C1CB4">
        <w:rPr>
          <w:rFonts w:ascii="TimesNewRomanPSMT" w:eastAsia="TimesNewRomanPSMT" w:hAnsi="TimesNewRomanPSMT" w:cs="TimesNewRomanPSMT"/>
        </w:rPr>
        <w:t xml:space="preserve">but college-level </w:t>
      </w:r>
      <w:r>
        <w:rPr>
          <w:rFonts w:ascii="TimesNewRomanPSMT" w:eastAsia="TimesNewRomanPSMT" w:hAnsi="TimesNewRomanPSMT" w:cs="TimesNewRomanPSMT"/>
        </w:rPr>
        <w:t xml:space="preserve">essay </w:t>
      </w:r>
      <w:r w:rsidR="008E7AD8">
        <w:rPr>
          <w:rFonts w:ascii="TimesNewRomanPSMT" w:eastAsia="TimesNewRomanPSMT" w:hAnsi="TimesNewRomanPSMT" w:cs="TimesNewRomanPSMT"/>
        </w:rPr>
        <w:t>of 100-150 words reflecting on the two different lists.</w:t>
      </w:r>
      <w:r w:rsidR="009C1CB4">
        <w:rPr>
          <w:rFonts w:ascii="TimesNewRomanPSMT" w:eastAsia="TimesNewRomanPSMT" w:hAnsi="TimesNewRomanPSMT" w:cs="TimesNewRomanPSMT"/>
        </w:rPr>
        <w:t xml:space="preserve"> Here are some questions to consider:</w:t>
      </w:r>
    </w:p>
    <w:p w14:paraId="2CC97F03" w14:textId="77777777" w:rsidR="008E7AD8" w:rsidRDefault="008E7AD8" w:rsidP="009C1CB4">
      <w:pPr>
        <w:numPr>
          <w:ilvl w:val="3"/>
          <w:numId w:val="6"/>
        </w:numPr>
        <w:tabs>
          <w:tab w:val="left" w:pos="72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How are your Part </w:t>
      </w:r>
      <w:r w:rsidR="00810FD5">
        <w:rPr>
          <w:rFonts w:ascii="TimesNewRomanPSMT" w:eastAsia="TimesNewRomanPSMT" w:hAnsi="TimesNewRomanPSMT" w:cs="TimesNewRomanPSMT"/>
        </w:rPr>
        <w:t>I</w:t>
      </w:r>
      <w:r>
        <w:rPr>
          <w:rFonts w:ascii="TimesNewRomanPSMT" w:eastAsia="TimesNewRomanPSMT" w:hAnsi="TimesNewRomanPSMT" w:cs="TimesNewRomanPSMT"/>
        </w:rPr>
        <w:t xml:space="preserve"> and Part </w:t>
      </w:r>
      <w:r w:rsidR="00810FD5">
        <w:rPr>
          <w:rFonts w:ascii="TimesNewRomanPSMT" w:eastAsia="TimesNewRomanPSMT" w:hAnsi="TimesNewRomanPSMT" w:cs="TimesNewRomanPSMT"/>
        </w:rPr>
        <w:t>II</w:t>
      </w:r>
      <w:r>
        <w:rPr>
          <w:rFonts w:ascii="TimesNewRomanPSMT" w:eastAsia="TimesNewRomanPSMT" w:hAnsi="TimesNewRomanPSMT" w:cs="TimesNewRomanPSMT"/>
        </w:rPr>
        <w:t xml:space="preserve"> lists different?</w:t>
      </w:r>
    </w:p>
    <w:p w14:paraId="491A51F5" w14:textId="77777777" w:rsidR="008E7AD8" w:rsidRDefault="008E7AD8" w:rsidP="009C1CB4">
      <w:pPr>
        <w:numPr>
          <w:ilvl w:val="3"/>
          <w:numId w:val="6"/>
        </w:numPr>
        <w:tabs>
          <w:tab w:val="left" w:pos="72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Which list </w:t>
      </w:r>
      <w:r w:rsidR="009431D4">
        <w:rPr>
          <w:rFonts w:ascii="TimesNewRomanPSMT" w:eastAsia="TimesNewRomanPSMT" w:hAnsi="TimesNewRomanPSMT" w:cs="TimesNewRomanPSMT"/>
        </w:rPr>
        <w:t xml:space="preserve">is </w:t>
      </w:r>
      <w:r>
        <w:rPr>
          <w:rFonts w:ascii="TimesNewRomanPSMT" w:eastAsia="TimesNewRomanPSMT" w:hAnsi="TimesNewRomanPSMT" w:cs="TimesNewRomanPSMT"/>
        </w:rPr>
        <w:t>more meaningful to you?</w:t>
      </w:r>
    </w:p>
    <w:p w14:paraId="11C702DE" w14:textId="77777777" w:rsidR="009C1CB4" w:rsidRDefault="008E7AD8" w:rsidP="009C1CB4">
      <w:pPr>
        <w:numPr>
          <w:ilvl w:val="3"/>
          <w:numId w:val="6"/>
        </w:numPr>
        <w:tabs>
          <w:tab w:val="left" w:pos="720"/>
        </w:tabs>
        <w:rPr>
          <w:rFonts w:ascii="TimesNewRomanPSMT" w:eastAsia="TimesNewRomanPSMT" w:hAnsi="TimesNewRomanPSMT" w:cs="TimesNewRomanPSMT"/>
        </w:rPr>
      </w:pPr>
      <w:r w:rsidRPr="009C1CB4">
        <w:rPr>
          <w:rFonts w:ascii="TimesNewRomanPSMT" w:eastAsia="TimesNewRomanPSMT" w:hAnsi="TimesNewRomanPSMT" w:cs="TimesNewRomanPSMT"/>
        </w:rPr>
        <w:t>Which one makes a stronger case for why this music is great?</w:t>
      </w:r>
    </w:p>
    <w:p w14:paraId="1AC5B07A" w14:textId="77777777" w:rsidR="008E7AD8" w:rsidRPr="009C1CB4" w:rsidRDefault="009C1CB4" w:rsidP="009C1CB4">
      <w:pPr>
        <w:numPr>
          <w:ilvl w:val="3"/>
          <w:numId w:val="6"/>
        </w:numPr>
        <w:tabs>
          <w:tab w:val="left" w:pos="720"/>
        </w:tabs>
        <w:rPr>
          <w:rFonts w:ascii="TimesNewRomanPSMT" w:eastAsia="TimesNewRomanPSMT" w:hAnsi="TimesNewRomanPSMT" w:cs="TimesNewRomanPSMT"/>
        </w:rPr>
      </w:pPr>
      <w:r w:rsidRPr="009C1CB4">
        <w:rPr>
          <w:rFonts w:ascii="TimesNewRomanPSMT" w:eastAsia="TimesNewRomanPSMT" w:hAnsi="TimesNewRomanPSMT" w:cs="TimesNewRomanPSMT"/>
        </w:rPr>
        <w:t xml:space="preserve">In preparing for Part </w:t>
      </w:r>
      <w:r w:rsidR="00810FD5">
        <w:rPr>
          <w:rFonts w:ascii="TimesNewRomanPSMT" w:eastAsia="TimesNewRomanPSMT" w:hAnsi="TimesNewRomanPSMT" w:cs="TimesNewRomanPSMT"/>
        </w:rPr>
        <w:t>II</w:t>
      </w:r>
      <w:r w:rsidRPr="009C1CB4">
        <w:rPr>
          <w:rFonts w:ascii="TimesNewRomanPSMT" w:eastAsia="TimesNewRomanPSMT" w:hAnsi="TimesNewRomanPSMT" w:cs="TimesNewRomanPSMT"/>
        </w:rPr>
        <w:t>, did you notice anything in your music</w:t>
      </w:r>
      <w:r>
        <w:rPr>
          <w:rFonts w:ascii="TimesNewRomanPSMT" w:eastAsia="TimesNewRomanPSMT" w:hAnsi="TimesNewRomanPSMT" w:cs="TimesNewRomanPSMT"/>
        </w:rPr>
        <w:t xml:space="preserve"> </w:t>
      </w:r>
      <w:r w:rsidRPr="009C1CB4">
        <w:rPr>
          <w:rFonts w:ascii="TimesNewRomanPSMT" w:eastAsia="TimesNewRomanPSMT" w:hAnsi="TimesNewRomanPSMT" w:cs="TimesNewRomanPSMT"/>
        </w:rPr>
        <w:t>that you hadn’t noticed before?</w:t>
      </w:r>
    </w:p>
    <w:p w14:paraId="2D100A25" w14:textId="77777777" w:rsidR="008E7AD8" w:rsidRDefault="008E7AD8" w:rsidP="00AB161B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</w:p>
    <w:p w14:paraId="5B61EE67" w14:textId="546EC118" w:rsidR="009431D4" w:rsidRPr="009431D4" w:rsidRDefault="004348C9" w:rsidP="009431D4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ab/>
        <w:t xml:space="preserve">On our class </w:t>
      </w:r>
      <w:bookmarkStart w:id="0" w:name="_GoBack"/>
      <w:bookmarkEnd w:id="0"/>
      <w:r>
        <w:t>webpage</w:t>
      </w:r>
      <w:r w:rsidR="009431D4">
        <w:rPr>
          <w:rFonts w:ascii="TimesNewRomanPSMT" w:eastAsia="TimesNewRomanPSMT" w:hAnsi="TimesNewRomanPSMT" w:cs="TimesNewRomanPSMT"/>
        </w:rPr>
        <w:t xml:space="preserve">, navigate to </w:t>
      </w:r>
      <w:r w:rsidR="009431D4" w:rsidRPr="009431D4">
        <w:rPr>
          <w:rFonts w:ascii="TimesNewRomanPSMT" w:eastAsia="TimesNewRomanPSMT" w:hAnsi="TimesNewRomanPSMT" w:cs="TimesNewRomanPSMT"/>
        </w:rPr>
        <w:t xml:space="preserve">the Discussion Forum titled </w:t>
      </w:r>
      <w:r>
        <w:rPr>
          <w:rFonts w:ascii="TimesNewRomanPSMT" w:eastAsia="TimesNewRomanPSMT" w:hAnsi="TimesNewRomanPSMT" w:cs="TimesNewRomanPSMT"/>
          <w:i/>
        </w:rPr>
        <w:t>Analysis Project:</w:t>
      </w:r>
      <w:r w:rsidRPr="009431D4">
        <w:rPr>
          <w:rFonts w:ascii="TimesNewRomanPSMT" w:eastAsia="TimesNewRomanPSMT" w:hAnsi="TimesNewRomanPSMT" w:cs="TimesNewRomanPSMT"/>
          <w:i/>
        </w:rPr>
        <w:t xml:space="preserve"> Great Music, and How It Works </w:t>
      </w:r>
      <w:r>
        <w:rPr>
          <w:rFonts w:ascii="TimesNewRomanPSMT" w:eastAsia="TimesNewRomanPSMT" w:hAnsi="TimesNewRomanPSMT" w:cs="TimesNewRomanPSMT"/>
          <w:i/>
        </w:rPr>
        <w:t xml:space="preserve">– </w:t>
      </w:r>
      <w:r w:rsidRPr="009431D4">
        <w:rPr>
          <w:rFonts w:ascii="TimesNewRomanPSMT" w:eastAsia="TimesNewRomanPSMT" w:hAnsi="TimesNewRomanPSMT" w:cs="TimesNewRomanPSMT"/>
          <w:i/>
        </w:rPr>
        <w:t xml:space="preserve">PART </w:t>
      </w:r>
      <w:r w:rsidR="009431D4">
        <w:rPr>
          <w:rFonts w:ascii="TimesNewRomanPSMT" w:eastAsia="TimesNewRomanPSMT" w:hAnsi="TimesNewRomanPSMT" w:cs="TimesNewRomanPSMT"/>
          <w:i/>
        </w:rPr>
        <w:t>2</w:t>
      </w:r>
      <w:r w:rsidR="009431D4" w:rsidRPr="009431D4">
        <w:rPr>
          <w:rFonts w:ascii="TimesNewRomanPSMT" w:eastAsia="TimesNewRomanPSMT" w:hAnsi="TimesNewRomanPSMT" w:cs="TimesNewRomanPSMT"/>
        </w:rPr>
        <w:t>, and click "Create Thread". In the Subject box, include your own name, the song/composition title, and the</w:t>
      </w:r>
      <w:r w:rsidR="009431D4">
        <w:rPr>
          <w:rFonts w:ascii="TimesNewRomanPSMT" w:eastAsia="TimesNewRomanPSMT" w:hAnsi="TimesNewRomanPSMT" w:cs="TimesNewRomanPSMT"/>
        </w:rPr>
        <w:t xml:space="preserve"> </w:t>
      </w:r>
      <w:r w:rsidR="009431D4" w:rsidRPr="009431D4">
        <w:rPr>
          <w:rFonts w:ascii="TimesNewRomanPSMT" w:eastAsia="TimesNewRomanPSMT" w:hAnsi="TimesNewRomanPSMT" w:cs="TimesNewRomanPSMT"/>
        </w:rPr>
        <w:t>composer/songwriter/band/artist. In the Message box, write the text of your submission.</w:t>
      </w:r>
      <w:r w:rsidR="009431D4">
        <w:rPr>
          <w:rFonts w:ascii="TimesNewRomanPSMT" w:eastAsia="TimesNewRomanPSMT" w:hAnsi="TimesNewRomanPSMT" w:cs="TimesNewRomanPSMT"/>
        </w:rPr>
        <w:t xml:space="preserve"> Include and label your original Part 1 list, your new Part 2 list, and finally your 100-150 word essay.</w:t>
      </w:r>
    </w:p>
    <w:p w14:paraId="5703D1C3" w14:textId="77777777" w:rsidR="009431D4" w:rsidRPr="009431D4" w:rsidRDefault="009431D4" w:rsidP="009431D4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</w:p>
    <w:p w14:paraId="489318B4" w14:textId="77777777" w:rsidR="009431D4" w:rsidRDefault="009431D4" w:rsidP="009431D4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ab/>
        <w:t>Again, i</w:t>
      </w:r>
      <w:r w:rsidRPr="009431D4">
        <w:rPr>
          <w:rFonts w:ascii="TimesNewRomanPSMT" w:eastAsia="TimesNewRomanPSMT" w:hAnsi="TimesNewRomanPSMT" w:cs="TimesNewRomanPSMT"/>
        </w:rPr>
        <w:t>f possible, include a link to the audio or video of your submission, or upload a file attachment, so others can hear your chosen music. You may reply to your classmates' posts, but this is not required or graded.</w:t>
      </w:r>
    </w:p>
    <w:p w14:paraId="4E279CB0" w14:textId="77777777" w:rsidR="009431D4" w:rsidRDefault="009431D4" w:rsidP="009C1CB4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</w:p>
    <w:p w14:paraId="60B2E9F9" w14:textId="77777777" w:rsidR="009D565E" w:rsidRDefault="00CF3E4D" w:rsidP="009D565E">
      <w:pPr>
        <w:numPr>
          <w:ilvl w:val="0"/>
          <w:numId w:val="8"/>
        </w:num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b/>
          <w:bCs/>
        </w:rPr>
        <w:t>Grading</w:t>
      </w:r>
      <w:r>
        <w:rPr>
          <w:rFonts w:ascii="TimesNewRomanPSMT" w:eastAsia="TimesNewRomanPSMT" w:hAnsi="TimesNewRomanPSMT" w:cs="TimesNewRomanPSMT"/>
        </w:rPr>
        <w:t>:</w:t>
      </w:r>
      <w:r w:rsidR="009D565E" w:rsidRPr="009D565E">
        <w:rPr>
          <w:rFonts w:ascii="TimesNewRomanPSMT" w:eastAsia="TimesNewRomanPSMT" w:hAnsi="TimesNewRomanPSMT" w:cs="TimesNewRomanPSMT"/>
        </w:rPr>
        <w:t xml:space="preserve"> </w:t>
      </w:r>
    </w:p>
    <w:p w14:paraId="4AC6CDB9" w14:textId="77777777" w:rsidR="009D565E" w:rsidRDefault="009C1CB4" w:rsidP="009D565E">
      <w:pPr>
        <w:numPr>
          <w:ilvl w:val="2"/>
          <w:numId w:val="8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2</w:t>
      </w:r>
      <w:r w:rsidR="009D565E">
        <w:rPr>
          <w:rFonts w:ascii="TimesNewRomanPSMT" w:eastAsia="TimesNewRomanPSMT" w:hAnsi="TimesNewRomanPSMT" w:cs="TimesNewRomanPSMT"/>
        </w:rPr>
        <w:t>0% – Part I</w:t>
      </w:r>
      <w:r>
        <w:rPr>
          <w:rFonts w:ascii="TimesNewRomanPSMT" w:eastAsia="TimesNewRomanPSMT" w:hAnsi="TimesNewRomanPSMT" w:cs="TimesNewRomanPSMT"/>
        </w:rPr>
        <w:t xml:space="preserve"> list is complete and sufficiently long at its initial due date</w:t>
      </w:r>
    </w:p>
    <w:p w14:paraId="47CF0AFF" w14:textId="77777777" w:rsidR="009C1CB4" w:rsidRDefault="009C1CB4" w:rsidP="009D565E">
      <w:pPr>
        <w:numPr>
          <w:ilvl w:val="2"/>
          <w:numId w:val="8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2</w:t>
      </w:r>
      <w:r w:rsidR="009D565E" w:rsidRPr="009C1CB4">
        <w:rPr>
          <w:rFonts w:ascii="TimesNewRomanPSMT" w:eastAsia="TimesNewRomanPSMT" w:hAnsi="TimesNewRomanPSMT" w:cs="TimesNewRomanPSMT"/>
        </w:rPr>
        <w:t xml:space="preserve">0% – Part II </w:t>
      </w:r>
      <w:r w:rsidRPr="009C1CB4">
        <w:rPr>
          <w:rFonts w:ascii="TimesNewRomanPSMT" w:eastAsia="TimesNewRomanPSMT" w:hAnsi="TimesNewRomanPSMT" w:cs="TimesNewRomanPSMT"/>
        </w:rPr>
        <w:t xml:space="preserve">list includes the required number of new </w:t>
      </w:r>
      <w:r w:rsidR="00446A44">
        <w:rPr>
          <w:rFonts w:ascii="TimesNewRomanPSMT" w:eastAsia="TimesNewRomanPSMT" w:hAnsi="TimesNewRomanPSMT" w:cs="TimesNewRomanPSMT"/>
        </w:rPr>
        <w:t>items</w:t>
      </w:r>
      <w:r w:rsidRPr="009C1CB4">
        <w:rPr>
          <w:rFonts w:ascii="TimesNewRomanPSMT" w:eastAsia="TimesNewRomanPSMT" w:hAnsi="TimesNewRomanPSMT" w:cs="TimesNewRomanPSMT"/>
        </w:rPr>
        <w:t xml:space="preserve">, reflecting </w:t>
      </w:r>
      <w:r>
        <w:rPr>
          <w:rFonts w:ascii="TimesNewRomanPSMT" w:eastAsia="TimesNewRomanPSMT" w:hAnsi="TimesNewRomanPSMT" w:cs="TimesNewRomanPSMT"/>
        </w:rPr>
        <w:t>appropriate analytical comments and musical parameters discussed in class</w:t>
      </w:r>
    </w:p>
    <w:p w14:paraId="6CE5BBD7" w14:textId="77777777" w:rsidR="009D565E" w:rsidRDefault="009C1CB4" w:rsidP="009D565E">
      <w:pPr>
        <w:numPr>
          <w:ilvl w:val="2"/>
          <w:numId w:val="8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2</w:t>
      </w:r>
      <w:r w:rsidR="009D565E" w:rsidRPr="009D7C08">
        <w:rPr>
          <w:rFonts w:ascii="TimesNewRomanPSMT" w:eastAsia="TimesNewRomanPSMT" w:hAnsi="TimesNewRomanPSMT" w:cs="TimesNewRomanPSMT"/>
        </w:rPr>
        <w:t xml:space="preserve">0% – </w:t>
      </w:r>
      <w:r>
        <w:rPr>
          <w:rFonts w:ascii="TimesNewRomanPSMT" w:eastAsia="TimesNewRomanPSMT" w:hAnsi="TimesNewRomanPSMT" w:cs="TimesNewRomanPSMT"/>
        </w:rPr>
        <w:t xml:space="preserve">Both lists combined make </w:t>
      </w:r>
      <w:r w:rsidR="009D565E" w:rsidRPr="009D7C08">
        <w:rPr>
          <w:rFonts w:ascii="TimesNewRomanPSMT" w:eastAsia="TimesNewRomanPSMT" w:hAnsi="TimesNewRomanPSMT" w:cs="TimesNewRomanPSMT"/>
        </w:rPr>
        <w:t xml:space="preserve">a strong case for </w:t>
      </w:r>
      <w:r w:rsidR="009D565E" w:rsidRPr="009C1CB4">
        <w:rPr>
          <w:rFonts w:ascii="TimesNewRomanPSMT" w:eastAsia="TimesNewRomanPSMT" w:hAnsi="TimesNewRomanPSMT" w:cs="TimesNewRomanPSMT"/>
          <w:i/>
        </w:rPr>
        <w:t xml:space="preserve">why </w:t>
      </w:r>
      <w:r>
        <w:rPr>
          <w:rFonts w:ascii="TimesNewRomanPSMT" w:eastAsia="TimesNewRomanPSMT" w:hAnsi="TimesNewRomanPSMT" w:cs="TimesNewRomanPSMT"/>
        </w:rPr>
        <w:t>the selected</w:t>
      </w:r>
      <w:r w:rsidR="009D565E" w:rsidRPr="009D7C08">
        <w:rPr>
          <w:rFonts w:ascii="TimesNewRomanPSMT" w:eastAsia="TimesNewRomanPSMT" w:hAnsi="TimesNewRomanPSMT" w:cs="TimesNewRomanPSMT"/>
        </w:rPr>
        <w:t xml:space="preserve"> music is great, t</w:t>
      </w:r>
      <w:r>
        <w:rPr>
          <w:rFonts w:ascii="TimesNewRomanPSMT" w:eastAsia="TimesNewRomanPSMT" w:hAnsi="TimesNewRomanPSMT" w:cs="TimesNewRomanPSMT"/>
        </w:rPr>
        <w:t>ying a</w:t>
      </w:r>
      <w:r w:rsidR="009D565E" w:rsidRPr="009D7C08">
        <w:rPr>
          <w:rFonts w:ascii="TimesNewRomanPSMT" w:eastAsia="TimesNewRomanPSMT" w:hAnsi="TimesNewRomanPSMT" w:cs="TimesNewRomanPSMT"/>
        </w:rPr>
        <w:t xml:space="preserve">nalytical components </w:t>
      </w:r>
      <w:r w:rsidR="00446A44">
        <w:rPr>
          <w:rFonts w:ascii="TimesNewRomanPSMT" w:eastAsia="TimesNewRomanPSMT" w:hAnsi="TimesNewRomanPSMT" w:cs="TimesNewRomanPSMT"/>
        </w:rPr>
        <w:t xml:space="preserve">as well as personal connections </w:t>
      </w:r>
      <w:r w:rsidR="009D565E" w:rsidRPr="009D7C08">
        <w:rPr>
          <w:rFonts w:ascii="TimesNewRomanPSMT" w:eastAsia="TimesNewRomanPSMT" w:hAnsi="TimesNewRomanPSMT" w:cs="TimesNewRomanPSMT"/>
        </w:rPr>
        <w:t>into musical interest</w:t>
      </w:r>
    </w:p>
    <w:p w14:paraId="446413D4" w14:textId="77777777" w:rsidR="009C1CB4" w:rsidRDefault="009C1CB4" w:rsidP="009D565E">
      <w:pPr>
        <w:numPr>
          <w:ilvl w:val="2"/>
          <w:numId w:val="8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3</w:t>
      </w:r>
      <w:r w:rsidR="009D565E" w:rsidRPr="009D7C08">
        <w:rPr>
          <w:rFonts w:ascii="TimesNewRomanPSMT" w:eastAsia="TimesNewRomanPSMT" w:hAnsi="TimesNewRomanPSMT" w:cs="TimesNewRomanPSMT"/>
        </w:rPr>
        <w:t xml:space="preserve">0% – </w:t>
      </w:r>
      <w:r w:rsidR="00446A44">
        <w:rPr>
          <w:rFonts w:ascii="TimesNewRomanPSMT" w:eastAsia="TimesNewRomanPSMT" w:hAnsi="TimesNewRomanPSMT" w:cs="TimesNewRomanPSMT"/>
        </w:rPr>
        <w:t>E</w:t>
      </w:r>
      <w:r>
        <w:rPr>
          <w:rFonts w:ascii="TimesNewRomanPSMT" w:eastAsia="TimesNewRomanPSMT" w:hAnsi="TimesNewRomanPSMT" w:cs="TimesNewRomanPSMT"/>
        </w:rPr>
        <w:t xml:space="preserve">ssay reflects </w:t>
      </w:r>
      <w:r w:rsidR="00446A44">
        <w:rPr>
          <w:rFonts w:ascii="TimesNewRomanPSMT" w:eastAsia="TimesNewRomanPSMT" w:hAnsi="TimesNewRomanPSMT" w:cs="TimesNewRomanPSMT"/>
        </w:rPr>
        <w:t xml:space="preserve">thoughtfully </w:t>
      </w:r>
      <w:r>
        <w:rPr>
          <w:rFonts w:ascii="TimesNewRomanPSMT" w:eastAsia="TimesNewRomanPSMT" w:hAnsi="TimesNewRomanPSMT" w:cs="TimesNewRomanPSMT"/>
        </w:rPr>
        <w:t>on the questions posed</w:t>
      </w:r>
    </w:p>
    <w:p w14:paraId="4E597512" w14:textId="77777777" w:rsidR="009C1CB4" w:rsidRDefault="009C1CB4" w:rsidP="009C1CB4">
      <w:pPr>
        <w:numPr>
          <w:ilvl w:val="2"/>
          <w:numId w:val="8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1</w:t>
      </w:r>
      <w:r w:rsidRPr="009D7C08">
        <w:rPr>
          <w:rFonts w:ascii="TimesNewRomanPSMT" w:eastAsia="TimesNewRomanPSMT" w:hAnsi="TimesNewRomanPSMT" w:cs="TimesNewRomanPSMT"/>
        </w:rPr>
        <w:t xml:space="preserve">0% – </w:t>
      </w:r>
      <w:r w:rsidR="00446A44">
        <w:rPr>
          <w:rFonts w:ascii="TimesNewRomanPSMT" w:eastAsia="TimesNewRomanPSMT" w:hAnsi="TimesNewRomanPSMT" w:cs="TimesNewRomanPSMT"/>
        </w:rPr>
        <w:t>E</w:t>
      </w:r>
      <w:r>
        <w:rPr>
          <w:rFonts w:ascii="TimesNewRomanPSMT" w:eastAsia="TimesNewRomanPSMT" w:hAnsi="TimesNewRomanPSMT" w:cs="TimesNewRomanPSMT"/>
        </w:rPr>
        <w:t xml:space="preserve">ssay is </w:t>
      </w:r>
      <w:r w:rsidRPr="009D7C08">
        <w:rPr>
          <w:rFonts w:ascii="TimesNewRomanPSMT" w:eastAsia="TimesNewRomanPSMT" w:hAnsi="TimesNewRomanPSMT" w:cs="TimesNewRomanPSMT"/>
        </w:rPr>
        <w:t>well-written</w:t>
      </w:r>
      <w:r>
        <w:rPr>
          <w:rFonts w:ascii="TimesNewRomanPSMT" w:eastAsia="TimesNewRomanPSMT" w:hAnsi="TimesNewRomanPSMT" w:cs="TimesNewRomanPSMT"/>
        </w:rPr>
        <w:t xml:space="preserve"> and displays college-level prose</w:t>
      </w:r>
    </w:p>
    <w:p w14:paraId="58ED1133" w14:textId="77777777" w:rsidR="004348C9" w:rsidRDefault="004348C9" w:rsidP="004348C9">
      <w:pPr>
        <w:tabs>
          <w:tab w:val="left" w:pos="1440"/>
        </w:tabs>
        <w:rPr>
          <w:rFonts w:ascii="TimesNewRomanPSMT" w:eastAsia="TimesNewRomanPSMT" w:hAnsi="TimesNewRomanPSMT" w:cs="TimesNewRomanPSMT"/>
        </w:rPr>
      </w:pPr>
    </w:p>
    <w:p w14:paraId="19B9AD51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033AC376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006940D7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60E929B5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6BF1FF07" w14:textId="77777777" w:rsidR="004348C9" w:rsidRPr="004348C9" w:rsidRDefault="004348C9" w:rsidP="004348C9">
      <w:pPr>
        <w:jc w:val="center"/>
        <w:rPr>
          <w:rFonts w:ascii="TimesNewRomanPSMT" w:eastAsia="TimesNewRomanPSMT" w:hAnsi="TimesNewRomanPSMT" w:cs="TimesNewRomanPSMT"/>
          <w:sz w:val="16"/>
          <w:szCs w:val="16"/>
        </w:rPr>
      </w:pPr>
    </w:p>
    <w:p w14:paraId="3DD1B045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</w:p>
    <w:p w14:paraId="3064234E" w14:textId="77777777" w:rsidR="004348C9" w:rsidRDefault="004348C9" w:rsidP="004348C9">
      <w:pPr>
        <w:jc w:val="center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drawing>
          <wp:inline distT="0" distB="0" distL="0" distR="0" wp14:anchorId="364415FA" wp14:editId="6D0BEFDC">
            <wp:extent cx="670560" cy="2362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 BY-SA 4 88x3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2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B31D1" w14:textId="77777777" w:rsidR="004348C9" w:rsidRPr="004348C9" w:rsidRDefault="004348C9" w:rsidP="004348C9">
      <w:pPr>
        <w:jc w:val="center"/>
        <w:rPr>
          <w:rFonts w:ascii="TimesNewRomanPSMT" w:eastAsia="TimesNewRomanPSMT" w:hAnsi="TimesNewRomanPSMT" w:cs="TimesNewRomanPSMT"/>
          <w:sz w:val="8"/>
          <w:szCs w:val="8"/>
        </w:rPr>
      </w:pPr>
    </w:p>
    <w:p w14:paraId="1EA2E789" w14:textId="77777777" w:rsidR="004348C9" w:rsidRPr="004348C9" w:rsidRDefault="004348C9" w:rsidP="004348C9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Copyright © 2017 by Kyle Gullings –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www.kylegullings.com</w:t>
      </w:r>
    </w:p>
    <w:p w14:paraId="6A99269E" w14:textId="77777777" w:rsidR="004348C9" w:rsidRPr="004348C9" w:rsidRDefault="004348C9" w:rsidP="004348C9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>Licensed under a Creative Commons Attribution-ShareAlike 4.0 International License.</w:t>
      </w:r>
    </w:p>
    <w:p w14:paraId="106B6FEA" w14:textId="77777777" w:rsidR="004348C9" w:rsidRPr="004348C9" w:rsidRDefault="004348C9" w:rsidP="004348C9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For more information, visit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https://creativecommons.org/licenses/by-sa/4.0/</w:t>
      </w:r>
      <w:r w:rsidRPr="004348C9">
        <w:rPr>
          <w:rFonts w:ascii="TimesNewRomanPSMT" w:eastAsia="TimesNewRomanPSMT" w:hAnsi="TimesNewRomanPSMT" w:cs="TimesNewRomanPSMT"/>
          <w:sz w:val="22"/>
          <w:szCs w:val="22"/>
        </w:rPr>
        <w:t>.</w:t>
      </w:r>
    </w:p>
    <w:sectPr w:rsidR="004348C9" w:rsidRPr="004348C9" w:rsidSect="0098742B">
      <w:footnotePr>
        <w:pos w:val="beneathText"/>
      </w:footnotePr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952DED" w14:textId="77777777" w:rsidR="00283147" w:rsidRDefault="00283147" w:rsidP="00993C38">
      <w:r>
        <w:separator/>
      </w:r>
    </w:p>
  </w:endnote>
  <w:endnote w:type="continuationSeparator" w:id="0">
    <w:p w14:paraId="12BB6667" w14:textId="77777777" w:rsidR="00283147" w:rsidRDefault="00283147" w:rsidP="0099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96E73E" w14:textId="77777777" w:rsidR="00283147" w:rsidRDefault="00283147" w:rsidP="00993C38">
      <w:r>
        <w:separator/>
      </w:r>
    </w:p>
  </w:footnote>
  <w:footnote w:type="continuationSeparator" w:id="0">
    <w:p w14:paraId="69B874A8" w14:textId="77777777" w:rsidR="00283147" w:rsidRDefault="00283147" w:rsidP="0099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E89"/>
    <w:rsid w:val="00025A3B"/>
    <w:rsid w:val="0004611F"/>
    <w:rsid w:val="000615F3"/>
    <w:rsid w:val="00067FF4"/>
    <w:rsid w:val="000D6463"/>
    <w:rsid w:val="0013670C"/>
    <w:rsid w:val="00183FA9"/>
    <w:rsid w:val="00187F53"/>
    <w:rsid w:val="00191CA5"/>
    <w:rsid w:val="001F567F"/>
    <w:rsid w:val="0024595A"/>
    <w:rsid w:val="0026654E"/>
    <w:rsid w:val="00283147"/>
    <w:rsid w:val="002B0E89"/>
    <w:rsid w:val="002D610B"/>
    <w:rsid w:val="002F099D"/>
    <w:rsid w:val="0033565A"/>
    <w:rsid w:val="00364857"/>
    <w:rsid w:val="003B73E7"/>
    <w:rsid w:val="003C717E"/>
    <w:rsid w:val="003F3EF8"/>
    <w:rsid w:val="00407F4B"/>
    <w:rsid w:val="004348C9"/>
    <w:rsid w:val="00436DC0"/>
    <w:rsid w:val="00446A44"/>
    <w:rsid w:val="00464BD7"/>
    <w:rsid w:val="004669B7"/>
    <w:rsid w:val="0047331E"/>
    <w:rsid w:val="0047395A"/>
    <w:rsid w:val="004A4569"/>
    <w:rsid w:val="004D24D5"/>
    <w:rsid w:val="0050352D"/>
    <w:rsid w:val="005248A9"/>
    <w:rsid w:val="00545936"/>
    <w:rsid w:val="00581A97"/>
    <w:rsid w:val="005F76EF"/>
    <w:rsid w:val="00623893"/>
    <w:rsid w:val="00633DCE"/>
    <w:rsid w:val="00681E6B"/>
    <w:rsid w:val="006908CE"/>
    <w:rsid w:val="006959D0"/>
    <w:rsid w:val="006E3A20"/>
    <w:rsid w:val="00702DCA"/>
    <w:rsid w:val="007D7BC4"/>
    <w:rsid w:val="0080756B"/>
    <w:rsid w:val="00810FD5"/>
    <w:rsid w:val="008513F3"/>
    <w:rsid w:val="008E1AE3"/>
    <w:rsid w:val="008E7AD8"/>
    <w:rsid w:val="0092759C"/>
    <w:rsid w:val="009431D4"/>
    <w:rsid w:val="0098742B"/>
    <w:rsid w:val="00987EFD"/>
    <w:rsid w:val="00993C38"/>
    <w:rsid w:val="009C1CB4"/>
    <w:rsid w:val="009C2753"/>
    <w:rsid w:val="009C7731"/>
    <w:rsid w:val="009D565E"/>
    <w:rsid w:val="009D7C08"/>
    <w:rsid w:val="009E2E69"/>
    <w:rsid w:val="009F4053"/>
    <w:rsid w:val="00AB161B"/>
    <w:rsid w:val="00AF3120"/>
    <w:rsid w:val="00B30632"/>
    <w:rsid w:val="00B76896"/>
    <w:rsid w:val="00BE2A48"/>
    <w:rsid w:val="00C1208E"/>
    <w:rsid w:val="00C67C3E"/>
    <w:rsid w:val="00CB6B47"/>
    <w:rsid w:val="00CF3E4D"/>
    <w:rsid w:val="00D2374F"/>
    <w:rsid w:val="00D35B86"/>
    <w:rsid w:val="00D75004"/>
    <w:rsid w:val="00E5332B"/>
    <w:rsid w:val="00EA7CA4"/>
    <w:rsid w:val="00EE397B"/>
    <w:rsid w:val="00F16E77"/>
    <w:rsid w:val="00F616F5"/>
    <w:rsid w:val="00FE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676ED7"/>
  <w14:defaultImageDpi w14:val="300"/>
  <w15:docId w15:val="{B6D828DE-3FC5-487C-A4B4-85BD6A68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b/>
      <w:bCs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character" w:styleId="Hyperlink">
    <w:name w:val="Hyperlink"/>
    <w:uiPriority w:val="99"/>
    <w:unhideWhenUsed/>
    <w:rsid w:val="00993C3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3C3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93C38"/>
    <w:rPr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93C3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93C38"/>
    <w:rPr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6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65A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Music Theory I Analysis Project 1 Part 1</vt:lpstr>
    </vt:vector>
  </TitlesOfParts>
  <Company/>
  <LinksUpToDate>false</LinksUpToDate>
  <CharactersWithSpaces>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Music Theory I Analysis Project 1 Part 1</dc:title>
  <dc:subject/>
  <dc:creator>Jason Lovelace</dc:creator>
  <cp:keywords/>
  <cp:lastModifiedBy>Kyle Gullings</cp:lastModifiedBy>
  <cp:revision>3</cp:revision>
  <cp:lastPrinted>2016-08-28T15:07:00Z</cp:lastPrinted>
  <dcterms:created xsi:type="dcterms:W3CDTF">2017-07-10T21:57:00Z</dcterms:created>
  <dcterms:modified xsi:type="dcterms:W3CDTF">2017-08-26T14:12:00Z</dcterms:modified>
</cp:coreProperties>
</file>